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5D0040" w:rsidRDefault="0003263C" w:rsidP="0003263C">
      <w:pPr>
        <w:pStyle w:val="Default"/>
        <w:jc w:val="both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>AUTORIZACIÓN PARA LA DIFUSIÓN DEL TRABAJO</w:t>
      </w:r>
      <w:r w:rsidR="001645EC"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DE</w:t>
      </w:r>
      <w:r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FIN DE MÁSTER (TFM) Y SU DEPÓSITO E</w:t>
      </w:r>
      <w:r w:rsidR="009E305C"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>N EL REPOSITORIO INSTITUCIONAL E</w:t>
      </w:r>
      <w:r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>-PRINTS COMPLUTENSE</w:t>
      </w:r>
      <w:r w:rsidR="00B9235B"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5D0040" w:rsidRDefault="0003263C" w:rsidP="005D0040">
      <w:pPr>
        <w:jc w:val="both"/>
        <w:rPr>
          <w:rFonts w:asciiTheme="minorHAnsi" w:hAnsiTheme="minorHAnsi" w:cstheme="minorHAnsi"/>
        </w:rPr>
      </w:pPr>
      <w:r w:rsidRPr="005D0040">
        <w:rPr>
          <w:rFonts w:asciiTheme="minorHAnsi" w:hAnsiTheme="minorHAnsi" w:cstheme="minorHAnsi"/>
        </w:rPr>
        <w:t xml:space="preserve">Los abajo firmantes, </w:t>
      </w:r>
      <w:r w:rsidR="00A570A6" w:rsidRPr="005D0040">
        <w:rPr>
          <w:rFonts w:asciiTheme="minorHAnsi" w:hAnsiTheme="minorHAnsi" w:cstheme="minorHAnsi"/>
        </w:rPr>
        <w:t>estudiante</w:t>
      </w:r>
      <w:r w:rsidR="009E305C" w:rsidRPr="005D0040">
        <w:rPr>
          <w:rFonts w:asciiTheme="minorHAnsi" w:hAnsiTheme="minorHAnsi" w:cstheme="minorHAnsi"/>
        </w:rPr>
        <w:t xml:space="preserve"> y tutor/es del </w:t>
      </w:r>
      <w:r w:rsidR="005D0040" w:rsidRPr="005D0040">
        <w:rPr>
          <w:rFonts w:asciiTheme="minorHAnsi" w:hAnsiTheme="minorHAnsi" w:cstheme="minorHAnsi"/>
        </w:rPr>
        <w:t>T</w:t>
      </w:r>
      <w:r w:rsidRPr="005D0040">
        <w:rPr>
          <w:rFonts w:asciiTheme="minorHAnsi" w:hAnsiTheme="minorHAnsi" w:cstheme="minorHAnsi"/>
        </w:rPr>
        <w:t xml:space="preserve">rabajo </w:t>
      </w:r>
      <w:r w:rsidR="005D0040" w:rsidRPr="005D0040">
        <w:rPr>
          <w:rFonts w:asciiTheme="minorHAnsi" w:hAnsiTheme="minorHAnsi" w:cstheme="minorHAnsi"/>
        </w:rPr>
        <w:t>de F</w:t>
      </w:r>
      <w:r w:rsidRPr="005D0040">
        <w:rPr>
          <w:rFonts w:asciiTheme="minorHAnsi" w:hAnsiTheme="minorHAnsi" w:cstheme="minorHAnsi"/>
        </w:rPr>
        <w:t xml:space="preserve">in de </w:t>
      </w:r>
      <w:r w:rsidR="005D0040" w:rsidRPr="005D0040">
        <w:rPr>
          <w:rFonts w:asciiTheme="minorHAnsi" w:hAnsiTheme="minorHAnsi" w:cstheme="minorHAnsi"/>
        </w:rPr>
        <w:t>M</w:t>
      </w:r>
      <w:r w:rsidRPr="005D0040">
        <w:rPr>
          <w:rFonts w:asciiTheme="minorHAnsi" w:hAnsiTheme="minorHAnsi" w:cstheme="minorHAnsi"/>
        </w:rPr>
        <w:t xml:space="preserve">áster (TFM) en el </w:t>
      </w:r>
      <w:r w:rsidR="005D0040" w:rsidRPr="005D0040">
        <w:rPr>
          <w:rFonts w:asciiTheme="minorHAnsi" w:hAnsiTheme="minorHAnsi" w:cstheme="minorHAnsi"/>
          <w:b/>
          <w:lang w:val="es-ES_tradnl"/>
        </w:rPr>
        <w:t>MÁSTER UNIVERSITARIO EN TRADUCCIÓN AUDIOVISUAL Y LOCALIZACIÓN UAM-UCM</w:t>
      </w:r>
      <w:r w:rsidR="005D0040" w:rsidRPr="005D0040">
        <w:rPr>
          <w:rFonts w:asciiTheme="minorHAnsi" w:hAnsiTheme="minorHAnsi" w:cstheme="minorHAnsi"/>
          <w:b/>
          <w:color w:val="1F4E79"/>
          <w:lang w:val="es-ES_tradnl"/>
        </w:rPr>
        <w:t xml:space="preserve"> </w:t>
      </w:r>
      <w:r w:rsidRPr="005D0040">
        <w:rPr>
          <w:rFonts w:asciiTheme="minorHAnsi" w:hAnsiTheme="minorHAnsi" w:cstheme="minorHAnsi"/>
        </w:rPr>
        <w:t xml:space="preserve">de la Facultad de </w:t>
      </w:r>
      <w:r w:rsidR="005D0040">
        <w:rPr>
          <w:rFonts w:asciiTheme="minorHAnsi" w:hAnsiTheme="minorHAnsi" w:cstheme="minorHAnsi"/>
        </w:rPr>
        <w:t>Filología de la UCM y la Facultad de Filosofía y Letras de la UAM</w:t>
      </w:r>
      <w:r w:rsidRPr="005D0040">
        <w:rPr>
          <w:rFonts w:asciiTheme="minorHAnsi" w:hAnsiTheme="minorHAnsi" w:cstheme="minorHAnsi"/>
        </w:rPr>
        <w:t>, autorizan a la Universidad Complutense de Madrid (UCM)</w:t>
      </w:r>
      <w:r w:rsidR="005D0040">
        <w:rPr>
          <w:rFonts w:asciiTheme="minorHAnsi" w:hAnsiTheme="minorHAnsi" w:cstheme="minorHAnsi"/>
        </w:rPr>
        <w:t xml:space="preserve"> / Universidad Autónoma de Madrid (UAM)</w:t>
      </w:r>
      <w:r w:rsidRPr="005D0040">
        <w:rPr>
          <w:rFonts w:asciiTheme="minorHAnsi" w:hAnsiTheme="minorHAnsi" w:cstheme="minorHAnsi"/>
        </w:rPr>
        <w:t xml:space="preserve"> a difundir y utilizar con fines académicos, no comerciales y mencionando expresamente a su autor el </w:t>
      </w:r>
      <w:r w:rsidR="005D0040">
        <w:rPr>
          <w:rFonts w:asciiTheme="minorHAnsi" w:hAnsiTheme="minorHAnsi" w:cstheme="minorHAnsi"/>
        </w:rPr>
        <w:t>T</w:t>
      </w:r>
      <w:r w:rsidRPr="005D0040">
        <w:rPr>
          <w:rFonts w:asciiTheme="minorHAnsi" w:hAnsiTheme="minorHAnsi" w:cstheme="minorHAnsi"/>
        </w:rPr>
        <w:t xml:space="preserve">rabajo de </w:t>
      </w:r>
      <w:r w:rsidR="005D0040">
        <w:rPr>
          <w:rFonts w:asciiTheme="minorHAnsi" w:hAnsiTheme="minorHAnsi" w:cstheme="minorHAnsi"/>
        </w:rPr>
        <w:t>F</w:t>
      </w:r>
      <w:r w:rsidRPr="005D0040">
        <w:rPr>
          <w:rFonts w:asciiTheme="minorHAnsi" w:hAnsiTheme="minorHAnsi" w:cstheme="minorHAnsi"/>
        </w:rPr>
        <w:t xml:space="preserve">in de </w:t>
      </w:r>
      <w:r w:rsidR="005D0040">
        <w:rPr>
          <w:rFonts w:asciiTheme="minorHAnsi" w:hAnsiTheme="minorHAnsi" w:cstheme="minorHAnsi"/>
        </w:rPr>
        <w:t>M</w:t>
      </w:r>
      <w:r w:rsidRPr="005D0040">
        <w:rPr>
          <w:rFonts w:asciiTheme="minorHAnsi" w:hAnsiTheme="minorHAnsi" w:cstheme="minorHAnsi"/>
        </w:rPr>
        <w:t>áster cuyos datos se detallan a continuación. As</w:t>
      </w:r>
      <w:r w:rsidR="005D0040">
        <w:rPr>
          <w:rFonts w:asciiTheme="minorHAnsi" w:hAnsiTheme="minorHAnsi" w:cstheme="minorHAnsi"/>
        </w:rPr>
        <w:t>i</w:t>
      </w:r>
      <w:r w:rsidRPr="005D0040">
        <w:rPr>
          <w:rFonts w:asciiTheme="minorHAnsi" w:hAnsiTheme="minorHAnsi" w:cstheme="minorHAnsi"/>
        </w:rPr>
        <w:t>mismo autorizan a la Universidad Complutense de Madrid</w:t>
      </w:r>
      <w:r w:rsidR="006E60B9">
        <w:rPr>
          <w:rFonts w:asciiTheme="minorHAnsi" w:hAnsiTheme="minorHAnsi" w:cstheme="minorHAnsi"/>
        </w:rPr>
        <w:t xml:space="preserve"> (UCM)</w:t>
      </w:r>
      <w:r w:rsidRPr="005D0040">
        <w:rPr>
          <w:rFonts w:asciiTheme="minorHAnsi" w:hAnsiTheme="minorHAnsi" w:cstheme="minorHAnsi"/>
        </w:rPr>
        <w:t xml:space="preserve"> </w:t>
      </w:r>
      <w:r w:rsidR="005D0040">
        <w:rPr>
          <w:rFonts w:asciiTheme="minorHAnsi" w:hAnsiTheme="minorHAnsi" w:cstheme="minorHAnsi"/>
        </w:rPr>
        <w:t>/ Universidad Autónoma de Madrid (UAM)</w:t>
      </w:r>
      <w:r w:rsidR="005D0040" w:rsidRPr="005D0040">
        <w:rPr>
          <w:rFonts w:asciiTheme="minorHAnsi" w:hAnsiTheme="minorHAnsi" w:cstheme="minorHAnsi"/>
        </w:rPr>
        <w:t xml:space="preserve"> </w:t>
      </w:r>
      <w:r w:rsidRPr="005D0040">
        <w:rPr>
          <w:rFonts w:asciiTheme="minorHAnsi" w:hAnsiTheme="minorHAnsi" w:cstheme="minorHAnsi"/>
        </w:rPr>
        <w:t xml:space="preserve">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</w:t>
      </w:r>
      <w:r w:rsidR="006E60B9">
        <w:rPr>
          <w:rFonts w:asciiTheme="minorHAnsi" w:hAnsiTheme="minorHAnsi"/>
          <w:color w:val="auto"/>
          <w:sz w:val="22"/>
          <w:szCs w:val="22"/>
        </w:rPr>
        <w:t>……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/ 20</w:t>
      </w:r>
      <w:r w:rsidR="006E60B9">
        <w:rPr>
          <w:rFonts w:asciiTheme="minorHAnsi" w:hAnsiTheme="minorHAnsi"/>
          <w:color w:val="auto"/>
          <w:sz w:val="22"/>
          <w:szCs w:val="22"/>
        </w:rPr>
        <w:t>…..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Pr="00A570A6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45EA8" w:rsidTr="00945EA8"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:rsidR="00945EA8" w:rsidRDefault="00945EA8" w:rsidP="005D004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:rsidR="004C6CA7" w:rsidRDefault="004C6CA7" w:rsidP="0003263C">
      <w:pPr>
        <w:pStyle w:val="NormalWeb"/>
        <w:rPr>
          <w:rFonts w:asciiTheme="minorHAnsi" w:hAnsiTheme="minorHAnsi"/>
        </w:rPr>
      </w:pPr>
    </w:p>
    <w:p w:rsidR="005D0040" w:rsidRDefault="005D0040" w:rsidP="0003263C">
      <w:pPr>
        <w:pStyle w:val="NormalWeb"/>
        <w:rPr>
          <w:rFonts w:asciiTheme="minorHAnsi" w:hAnsiTheme="minorHAnsi"/>
        </w:rPr>
      </w:pP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b/>
          <w:sz w:val="22"/>
          <w:szCs w:val="22"/>
        </w:rPr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5D0040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2"/>
          <w:szCs w:val="12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el considerable crecimiento del número de citas, y como consecuencia una mayor difusión e impacto de sus publicaciones.</w:t>
      </w:r>
    </w:p>
    <w:p w:rsidR="006101EB" w:rsidRPr="005D0040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2"/>
          <w:szCs w:val="12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el editor comercial) o mediante el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4C6CA7">
        <w:rPr>
          <w:rFonts w:asciiTheme="minorHAnsi" w:hAnsiTheme="minorHAnsi"/>
          <w:sz w:val="22"/>
          <w:szCs w:val="22"/>
        </w:rPr>
        <w:t>-</w:t>
      </w:r>
      <w:r w:rsidR="004C6CA7">
        <w:rPr>
          <w:rFonts w:asciiTheme="minorHAnsi" w:hAnsiTheme="minorHAnsi"/>
          <w:sz w:val="22"/>
          <w:szCs w:val="22"/>
        </w:rPr>
        <w:t xml:space="preserve"> </w:t>
      </w:r>
      <w:r w:rsidRPr="004C6CA7">
        <w:rPr>
          <w:rFonts w:asciiTheme="minorHAnsi" w:hAnsiTheme="minorHAnsi"/>
          <w:sz w:val="22"/>
          <w:szCs w:val="22"/>
        </w:rPr>
        <w:t>P</w:t>
      </w:r>
      <w:r w:rsidRPr="00EE1BAC">
        <w:rPr>
          <w:rFonts w:asciiTheme="minorHAnsi" w:hAnsiTheme="minorHAnsi"/>
          <w:sz w:val="22"/>
          <w:szCs w:val="22"/>
        </w:rPr>
        <w:t xml:space="preserve">reviamente al depósito de cada trabajo en </w:t>
      </w:r>
      <w:r w:rsidR="00EE1BAC" w:rsidRPr="00EE1BAC">
        <w:rPr>
          <w:rFonts w:asciiTheme="minorHAnsi" w:hAnsiTheme="minorHAnsi"/>
          <w:sz w:val="22"/>
          <w:szCs w:val="22"/>
        </w:rPr>
        <w:t>e</w:t>
      </w:r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F1" w:rsidRDefault="006428F1" w:rsidP="004C6CA7">
      <w:pPr>
        <w:spacing w:after="0" w:line="240" w:lineRule="auto"/>
      </w:pPr>
      <w:r>
        <w:separator/>
      </w:r>
    </w:p>
  </w:endnote>
  <w:endnote w:type="continuationSeparator" w:id="0">
    <w:p w:rsidR="006428F1" w:rsidRDefault="006428F1" w:rsidP="004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F1" w:rsidRDefault="006428F1" w:rsidP="004C6CA7">
      <w:pPr>
        <w:spacing w:after="0" w:line="240" w:lineRule="auto"/>
      </w:pPr>
      <w:r>
        <w:separator/>
      </w:r>
    </w:p>
  </w:footnote>
  <w:footnote w:type="continuationSeparator" w:id="0">
    <w:p w:rsidR="006428F1" w:rsidRDefault="006428F1" w:rsidP="004C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A7" w:rsidRDefault="005D0040">
    <w:pPr>
      <w:pStyle w:val="Encabezado"/>
    </w:pPr>
    <w:r>
      <w:rPr>
        <w:rFonts w:asciiTheme="minorHAnsi" w:hAnsiTheme="minorHAnsi"/>
        <w:b/>
        <w:noProof/>
        <w:color w:val="00206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2849880</wp:posOffset>
          </wp:positionH>
          <wp:positionV relativeFrom="paragraph">
            <wp:posOffset>2540</wp:posOffset>
          </wp:positionV>
          <wp:extent cx="2593340" cy="494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01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00206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-21590</wp:posOffset>
          </wp:positionV>
          <wp:extent cx="2098040" cy="536575"/>
          <wp:effectExtent l="0" t="0" r="0" b="0"/>
          <wp:wrapNone/>
          <wp:docPr id="1" name="Imagen 1" descr="../Documents/UCM/Docencia/Curso%202016-2017/Docencia/Cartel%20Jornadas%20UCM/Marca%20UCM%20Alternativa%20logo%20negro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../Documents/UCM/Docencia/Curso%202016-2017/Docencia/Cartel%20Jornadas%20UCM/Marca%20UCM%20Alternativa%20logo%20negro%20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CA7" w:rsidRPr="00A830F5">
      <w:rPr>
        <w:rFonts w:asciiTheme="minorHAnsi" w:hAnsiTheme="minorHAnsi"/>
        <w:b/>
        <w:noProof/>
        <w:color w:val="002060"/>
      </w:rPr>
      <w:drawing>
        <wp:inline distT="0" distB="0" distL="0" distR="0" wp14:anchorId="67CF2F35" wp14:editId="1252EC7B">
          <wp:extent cx="2008538" cy="517100"/>
          <wp:effectExtent l="0" t="0" r="0" b="0"/>
          <wp:docPr id="1027" name="shape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38" cy="51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349E2"/>
    <w:rsid w:val="0015592C"/>
    <w:rsid w:val="001645EC"/>
    <w:rsid w:val="001C1E70"/>
    <w:rsid w:val="00225F09"/>
    <w:rsid w:val="002D1FDC"/>
    <w:rsid w:val="00433302"/>
    <w:rsid w:val="004C6CA7"/>
    <w:rsid w:val="004D1B64"/>
    <w:rsid w:val="00502F4A"/>
    <w:rsid w:val="00520A24"/>
    <w:rsid w:val="005A0378"/>
    <w:rsid w:val="005D0040"/>
    <w:rsid w:val="006019B4"/>
    <w:rsid w:val="006101EB"/>
    <w:rsid w:val="006428F1"/>
    <w:rsid w:val="00676069"/>
    <w:rsid w:val="006E60B9"/>
    <w:rsid w:val="007A1123"/>
    <w:rsid w:val="007A7817"/>
    <w:rsid w:val="007B40D1"/>
    <w:rsid w:val="007B6566"/>
    <w:rsid w:val="007E084B"/>
    <w:rsid w:val="0090324A"/>
    <w:rsid w:val="00944FA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74685"/>
    <w:rsid w:val="00E03DE1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11165-7A79-412C-8D83-8566408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CA7"/>
    <w:rPr>
      <w:rFonts w:ascii="Calibri" w:eastAsia="Calibri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CA7"/>
    <w:rPr>
      <w:rFonts w:ascii="Calibri" w:eastAsia="Calibri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ramon gonzalez</cp:lastModifiedBy>
  <cp:revision>2</cp:revision>
  <cp:lastPrinted>2015-12-16T11:17:00Z</cp:lastPrinted>
  <dcterms:created xsi:type="dcterms:W3CDTF">2023-06-22T10:31:00Z</dcterms:created>
  <dcterms:modified xsi:type="dcterms:W3CDTF">2023-06-22T10:31:00Z</dcterms:modified>
</cp:coreProperties>
</file>